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CD8" w:rsidRPr="00693F12" w:rsidRDefault="00951CD8" w:rsidP="00951C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Салыштырма </w:t>
      </w:r>
      <w:proofErr w:type="spellStart"/>
      <w:r w:rsidRPr="00693F12">
        <w:rPr>
          <w:rFonts w:ascii="Times New Roman" w:hAnsi="Times New Roman" w:cs="Times New Roman"/>
          <w:b/>
          <w:sz w:val="28"/>
          <w:szCs w:val="28"/>
        </w:rPr>
        <w:t>таблицасы</w:t>
      </w:r>
      <w:proofErr w:type="spellEnd"/>
    </w:p>
    <w:p w:rsidR="00951CD8" w:rsidRDefault="00951CD8" w:rsidP="00951CD8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54755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2017-жылдын 14-сентябрындагы № 570 </w:t>
      </w:r>
      <w:r w:rsidRPr="00547554">
        <w:rPr>
          <w:rFonts w:ascii="Times New Roman" w:hAnsi="Times New Roman" w:cs="Times New Roman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Баалуу металлдарды камтыган сырьелук товарлар менен </w:t>
      </w:r>
      <w:r w:rsidRPr="003F707F">
        <w:rPr>
          <w:rFonts w:ascii="Times New Roman" w:hAnsi="Times New Roman" w:cs="Times New Roman"/>
          <w:sz w:val="28"/>
          <w:szCs w:val="28"/>
          <w:lang w:val="ky-KG"/>
        </w:rPr>
        <w:t>операцияларды</w:t>
      </w:r>
      <w:r w:rsidRPr="005475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жүргүзүүнүн айрым маселелери жөнүндө” токтомуна </w:t>
      </w:r>
      <w:r w:rsidRPr="003F707F">
        <w:rPr>
          <w:rFonts w:ascii="Times New Roman" w:hAnsi="Times New Roman" w:cs="Times New Roman"/>
          <w:sz w:val="28"/>
          <w:szCs w:val="28"/>
          <w:lang w:val="ky-KG"/>
        </w:rPr>
        <w:t xml:space="preserve">өзгөртүү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киргизүү </w:t>
      </w:r>
      <w:r w:rsidRPr="003F707F">
        <w:rPr>
          <w:rFonts w:ascii="Times New Roman" w:hAnsi="Times New Roman" w:cs="Times New Roman"/>
          <w:sz w:val="28"/>
          <w:szCs w:val="28"/>
          <w:lang w:val="ky-KG"/>
        </w:rPr>
        <w:t>тууралуу</w:t>
      </w:r>
    </w:p>
    <w:p w:rsidR="00951CD8" w:rsidRPr="00693F12" w:rsidRDefault="00951CD8" w:rsidP="00951CD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tbl>
      <w:tblPr>
        <w:tblStyle w:val="a4"/>
        <w:tblW w:w="146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230"/>
        <w:gridCol w:w="7371"/>
      </w:tblGrid>
      <w:tr w:rsidR="00951CD8" w:rsidRPr="00474C65" w:rsidTr="003739B6">
        <w:tc>
          <w:tcPr>
            <w:tcW w:w="7230" w:type="dxa"/>
          </w:tcPr>
          <w:p w:rsidR="00951CD8" w:rsidRPr="00F30D15" w:rsidRDefault="00951CD8" w:rsidP="00951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D1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Колдонулуудагы редакция</w:t>
            </w:r>
          </w:p>
          <w:p w:rsidR="00951CD8" w:rsidRPr="00ED33F3" w:rsidRDefault="00951CD8" w:rsidP="00951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>Респу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бликасынын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Өкмөтүнүн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токтомуну</w:t>
            </w:r>
            <w:proofErr w:type="spellEnd"/>
          </w:p>
          <w:p w:rsidR="00951CD8" w:rsidRPr="00CF2EA4" w:rsidRDefault="00951CD8" w:rsidP="00951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33F3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>Баалуу</w:t>
            </w:r>
            <w:proofErr w:type="spellEnd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>металлдарды</w:t>
            </w:r>
            <w:proofErr w:type="spellEnd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>камтыган</w:t>
            </w:r>
            <w:proofErr w:type="spellEnd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>товарлар</w:t>
            </w:r>
            <w:proofErr w:type="spellEnd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>менен</w:t>
            </w:r>
            <w:proofErr w:type="spellEnd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>бүтүмдөрдү</w:t>
            </w:r>
            <w:proofErr w:type="spellEnd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>жүргүзүүнүн</w:t>
            </w:r>
            <w:proofErr w:type="spellEnd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>айрым</w:t>
            </w:r>
            <w:proofErr w:type="spellEnd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>маселелери</w:t>
            </w:r>
            <w:proofErr w:type="spellEnd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ED33F3">
              <w:rPr>
                <w:rFonts w:ascii="Times New Roman" w:hAnsi="Times New Roman" w:cs="Times New Roman"/>
                <w:sz w:val="28"/>
                <w:szCs w:val="28"/>
              </w:rPr>
              <w:t>" 2017-жылдын 14-сентябрындагы № 570</w:t>
            </w:r>
          </w:p>
        </w:tc>
        <w:tc>
          <w:tcPr>
            <w:tcW w:w="7371" w:type="dxa"/>
          </w:tcPr>
          <w:p w:rsidR="00951CD8" w:rsidRPr="00F30D15" w:rsidRDefault="00951CD8" w:rsidP="00951CD8">
            <w:pPr>
              <w:pStyle w:val="tkNazvanie"/>
              <w:tabs>
                <w:tab w:val="left" w:pos="9214"/>
              </w:tabs>
              <w:spacing w:before="0" w:after="0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0D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Сунушталган редакция</w:t>
            </w:r>
          </w:p>
          <w:p w:rsidR="00951CD8" w:rsidRPr="00ED33F3" w:rsidRDefault="00951CD8" w:rsidP="00951CD8">
            <w:pPr>
              <w:pStyle w:val="tkNazvanie"/>
              <w:tabs>
                <w:tab w:val="left" w:pos="9214"/>
              </w:tabs>
              <w:spacing w:before="0" w:after="0"/>
              <w:ind w:left="0"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>Кыргыз</w:t>
            </w:r>
            <w:proofErr w:type="spellEnd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>Респу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бликасынын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Өкмөтүнүн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токтомуну</w:t>
            </w:r>
            <w:proofErr w:type="spellEnd"/>
          </w:p>
          <w:p w:rsidR="00951CD8" w:rsidRPr="00CF2EA4" w:rsidRDefault="00951CD8" w:rsidP="00951CD8">
            <w:pPr>
              <w:pStyle w:val="tkNazvanie"/>
              <w:tabs>
                <w:tab w:val="left" w:pos="9214"/>
              </w:tabs>
              <w:spacing w:before="0" w:after="0"/>
              <w:ind w:left="0"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>"</w:t>
            </w:r>
            <w:proofErr w:type="spellStart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>Кыргыз</w:t>
            </w:r>
            <w:proofErr w:type="spellEnd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>Республикасынын</w:t>
            </w:r>
            <w:proofErr w:type="spellEnd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>Өкмөтүнүн</w:t>
            </w:r>
            <w:proofErr w:type="spellEnd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2017-жылдын 14-сентябрындагы № 570" </w:t>
            </w:r>
            <w:proofErr w:type="spellStart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>Баалуу</w:t>
            </w:r>
            <w:proofErr w:type="spellEnd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>металлдарды</w:t>
            </w:r>
            <w:proofErr w:type="spellEnd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>камтыган</w:t>
            </w:r>
            <w:proofErr w:type="spellEnd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>товарлар</w:t>
            </w:r>
            <w:proofErr w:type="spellEnd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менен</w:t>
            </w:r>
            <w:proofErr w:type="spellEnd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>операциялардын</w:t>
            </w:r>
            <w:proofErr w:type="spellEnd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>айрым</w:t>
            </w:r>
            <w:proofErr w:type="spellEnd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>маселелери</w:t>
            </w:r>
            <w:proofErr w:type="spellEnd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>жөнүндө</w:t>
            </w:r>
            <w:proofErr w:type="spellEnd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"</w:t>
            </w:r>
            <w:proofErr w:type="spellStart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>токтомуна</w:t>
            </w:r>
            <w:proofErr w:type="spellEnd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ED33F3">
              <w:rPr>
                <w:rFonts w:ascii="Times New Roman" w:hAnsi="Times New Roman" w:cs="Times New Roman"/>
                <w:b w:val="0"/>
                <w:sz w:val="28"/>
                <w:szCs w:val="28"/>
              </w:rPr>
              <w:t>өзгөртүүлөрдү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киргизүү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жөнүндө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" </w:t>
            </w:r>
          </w:p>
        </w:tc>
      </w:tr>
      <w:tr w:rsidR="00474C65" w:rsidRPr="00474C65" w:rsidTr="003739B6">
        <w:tc>
          <w:tcPr>
            <w:tcW w:w="7230" w:type="dxa"/>
          </w:tcPr>
          <w:p w:rsidR="007531B0" w:rsidRPr="007531B0" w:rsidRDefault="007531B0" w:rsidP="007531B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Руда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менен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концентраттардагы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алтындын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курамын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аныктоо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механизмин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өркүндөтүү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баалуу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металлдарды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кошо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иргелип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алынуучу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металлдарды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камтыган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руданы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концентраттардагы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калдыктарды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ташып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чыгарууда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эсептик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контролду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жүргүзүү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максатында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, "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Жер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казынасы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Мыйзамынын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35-беренесине, "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Өкмөтү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конституциялык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Мыйзамынын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10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17-беренелерине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ылайык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Өкмөтү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токтом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кылат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531B0" w:rsidRPr="007531B0" w:rsidRDefault="007531B0" w:rsidP="007531B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Баалуу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металлдарды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кошо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иргелип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алынуучу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металлдарды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камтыган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руданы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концентраттарды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калдыктарды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аймагынан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ташып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чыгаруунун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аймагына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ташып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киргизүүнүн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тартиби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тиркемеге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ылайык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бекитилсин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41FC" w:rsidRPr="007531B0" w:rsidRDefault="007531B0" w:rsidP="00B82BB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1-1.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Жогоруда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аталган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токтом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менен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бекитилген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Баалуу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металлдарды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кошо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иргелип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алынуучу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металлдарды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камтыган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руданы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концентраттарды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калдыктарды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аймагынан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ташып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чыгаруунун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аймагына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ташып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киргизүүнүн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тартибинин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4-пунктунун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төртүнчү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абзацы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13-пунктунун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биринчи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абзацы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менен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каралган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инспекциялык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компанияга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карата ISO/IEC 17020 стандарты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аккредитациялоо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талаптары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2021-жылдын 1-сентябрынан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тартып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колдонулат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</w:tcPr>
          <w:p w:rsidR="007531B0" w:rsidRPr="007531B0" w:rsidRDefault="007531B0" w:rsidP="007531B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7531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Руда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менен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концентраттардагы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алтындын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курамын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аныктоо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механизмин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өркүндөтүү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баалуу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металлдарды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кошо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иргелип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алынуучу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металлдарды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камтыган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руданы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концентраттардагы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калдыктарды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ташып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чыгарууда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эсептик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контролду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жүргүзүү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максатында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, "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Жер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казынасы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Мыйзамынын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35-беренесине, "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Өкмөтү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конституциялык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Мыйзамынын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10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17-беренелерине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ылайык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Өкмөтү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токтом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кылат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531B0" w:rsidRPr="007531B0" w:rsidRDefault="007531B0" w:rsidP="007531B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Баалуу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металлдарды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кошо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иргелип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алынуучу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металлдарды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камтыган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руданы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концентраттарды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калдыктарды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аймагынан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ташып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чыгаруунун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аймагына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ташып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киргизүүнүн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тартиби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тиркемеге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ылайык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бекитилсин</w:t>
            </w:r>
            <w:proofErr w:type="spellEnd"/>
            <w:r w:rsidRPr="007531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41FC" w:rsidRPr="007531B0" w:rsidRDefault="007531B0" w:rsidP="00B82BB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1-1.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Жогоруда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аталган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токтом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менен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бекитилген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Баалуу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металлдарды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кошо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иргелип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алынуучу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металлдарды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камтыган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руданы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,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концентраттарды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калдыктарды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Республикасынын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аймагынан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ташып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чыгаруунун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Республикасынын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lastRenderedPageBreak/>
              <w:t>аймагына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ташып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киргизүүнүн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тартибинин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4-пунктунун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төртүнчү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абзацы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жана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13-пунктунун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биринчи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абзацы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менен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каралган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инспекциялык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компанияга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карата ISO/IEC 17020 стандарты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боюнча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аккредитациялоо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талаптары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2021-жылдын 1-сентябрынан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тартып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колдонулат</w:t>
            </w:r>
            <w:proofErr w:type="spellEnd"/>
            <w:r w:rsidRPr="007531B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.</w:t>
            </w:r>
          </w:p>
        </w:tc>
      </w:tr>
    </w:tbl>
    <w:p w:rsidR="00CE4BCE" w:rsidRDefault="00CE4BCE" w:rsidP="00DA41FC">
      <w:pPr>
        <w:pStyle w:val="a6"/>
        <w:tabs>
          <w:tab w:val="clear" w:pos="4677"/>
          <w:tab w:val="clear" w:pos="93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BCE" w:rsidRDefault="00CE4BCE" w:rsidP="00771BBE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b/>
          <w:sz w:val="24"/>
          <w:szCs w:val="24"/>
        </w:rPr>
      </w:pPr>
    </w:p>
    <w:p w:rsidR="00CE4BCE" w:rsidRDefault="00887FEC" w:rsidP="00887FEC">
      <w:pPr>
        <w:pStyle w:val="a6"/>
        <w:tabs>
          <w:tab w:val="clear" w:pos="4677"/>
          <w:tab w:val="clear" w:pos="9355"/>
        </w:tabs>
        <w:ind w:left="284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bookmarkStart w:id="0" w:name="_GoBack"/>
      <w:bookmarkEnd w:id="0"/>
      <w:r w:rsidR="00771BBE" w:rsidRPr="002401BE">
        <w:rPr>
          <w:rFonts w:ascii="Times New Roman" w:hAnsi="Times New Roman" w:cs="Times New Roman"/>
          <w:b/>
          <w:sz w:val="28"/>
          <w:szCs w:val="28"/>
        </w:rPr>
        <w:t>Министр</w:t>
      </w:r>
      <w:r w:rsidR="00DA41FC" w:rsidRPr="002401BE">
        <w:rPr>
          <w:rFonts w:ascii="Times New Roman" w:hAnsi="Times New Roman" w:cs="Times New Roman"/>
          <w:b/>
          <w:sz w:val="28"/>
          <w:szCs w:val="28"/>
        </w:rPr>
        <w:tab/>
      </w:r>
      <w:r w:rsidR="00DA41FC" w:rsidRPr="002401BE">
        <w:rPr>
          <w:rFonts w:ascii="Times New Roman" w:hAnsi="Times New Roman" w:cs="Times New Roman"/>
          <w:b/>
          <w:sz w:val="28"/>
          <w:szCs w:val="28"/>
        </w:rPr>
        <w:tab/>
      </w:r>
      <w:r w:rsidR="00DA41FC" w:rsidRPr="002401BE">
        <w:rPr>
          <w:rFonts w:ascii="Times New Roman" w:hAnsi="Times New Roman" w:cs="Times New Roman"/>
          <w:b/>
          <w:sz w:val="28"/>
          <w:szCs w:val="28"/>
        </w:rPr>
        <w:tab/>
      </w:r>
      <w:r w:rsidR="00DA41FC" w:rsidRPr="002401BE">
        <w:rPr>
          <w:rFonts w:ascii="Times New Roman" w:hAnsi="Times New Roman" w:cs="Times New Roman"/>
          <w:b/>
          <w:sz w:val="28"/>
          <w:szCs w:val="28"/>
        </w:rPr>
        <w:tab/>
      </w:r>
      <w:r w:rsidR="00DA41FC" w:rsidRPr="002401BE">
        <w:rPr>
          <w:rFonts w:ascii="Times New Roman" w:hAnsi="Times New Roman" w:cs="Times New Roman"/>
          <w:b/>
          <w:sz w:val="28"/>
          <w:szCs w:val="28"/>
        </w:rPr>
        <w:tab/>
      </w:r>
      <w:r w:rsidR="00DA41FC" w:rsidRPr="002401BE">
        <w:rPr>
          <w:rFonts w:ascii="Times New Roman" w:hAnsi="Times New Roman" w:cs="Times New Roman"/>
          <w:b/>
          <w:sz w:val="28"/>
          <w:szCs w:val="28"/>
        </w:rPr>
        <w:tab/>
      </w:r>
      <w:r w:rsidR="00DA41FC" w:rsidRPr="002401BE">
        <w:rPr>
          <w:rFonts w:ascii="Times New Roman" w:hAnsi="Times New Roman" w:cs="Times New Roman"/>
          <w:b/>
          <w:sz w:val="28"/>
          <w:szCs w:val="28"/>
        </w:rPr>
        <w:tab/>
      </w:r>
      <w:r w:rsidR="00DA41FC" w:rsidRPr="002401BE">
        <w:rPr>
          <w:rFonts w:ascii="Times New Roman" w:hAnsi="Times New Roman" w:cs="Times New Roman"/>
          <w:b/>
          <w:sz w:val="28"/>
          <w:szCs w:val="28"/>
        </w:rPr>
        <w:tab/>
      </w:r>
      <w:r w:rsidR="00DA41FC" w:rsidRPr="002401BE">
        <w:rPr>
          <w:rFonts w:ascii="Times New Roman" w:hAnsi="Times New Roman" w:cs="Times New Roman"/>
          <w:b/>
          <w:sz w:val="28"/>
          <w:szCs w:val="28"/>
        </w:rPr>
        <w:tab/>
      </w:r>
      <w:r w:rsidR="00182B60" w:rsidRPr="002401BE">
        <w:rPr>
          <w:rFonts w:ascii="Times New Roman" w:hAnsi="Times New Roman" w:cs="Times New Roman"/>
          <w:b/>
          <w:sz w:val="28"/>
          <w:szCs w:val="28"/>
        </w:rPr>
        <w:tab/>
      </w:r>
      <w:r w:rsidR="00182B60" w:rsidRPr="002401BE">
        <w:rPr>
          <w:rFonts w:ascii="Times New Roman" w:hAnsi="Times New Roman" w:cs="Times New Roman"/>
          <w:b/>
          <w:sz w:val="28"/>
          <w:szCs w:val="28"/>
        </w:rPr>
        <w:tab/>
      </w:r>
      <w:r w:rsidR="00182B60" w:rsidRPr="002401B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DA41FC" w:rsidRPr="002401BE">
        <w:rPr>
          <w:rFonts w:ascii="Times New Roman" w:hAnsi="Times New Roman" w:cs="Times New Roman"/>
          <w:b/>
          <w:sz w:val="28"/>
          <w:szCs w:val="28"/>
        </w:rPr>
        <w:t>К.</w:t>
      </w:r>
      <w:r w:rsidR="00771BBE" w:rsidRPr="002401BE">
        <w:rPr>
          <w:rFonts w:ascii="Times New Roman" w:hAnsi="Times New Roman" w:cs="Times New Roman"/>
          <w:b/>
          <w:sz w:val="28"/>
          <w:szCs w:val="28"/>
        </w:rPr>
        <w:t>А.</w:t>
      </w:r>
      <w:r w:rsidR="002401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1BBE" w:rsidRPr="002401BE">
        <w:rPr>
          <w:rFonts w:ascii="Times New Roman" w:hAnsi="Times New Roman" w:cs="Times New Roman"/>
          <w:b/>
          <w:sz w:val="28"/>
          <w:szCs w:val="28"/>
        </w:rPr>
        <w:t>Турдубаев</w:t>
      </w:r>
      <w:proofErr w:type="spellEnd"/>
    </w:p>
    <w:p w:rsidR="00887FEC" w:rsidRPr="00887FEC" w:rsidRDefault="00887FEC" w:rsidP="00887FEC">
      <w:pPr>
        <w:pStyle w:val="a6"/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(Министр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жок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учурунда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Статс-секретарь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887FEC">
        <w:rPr>
          <w:rFonts w:ascii="Times New Roman" w:hAnsi="Times New Roman" w:cs="Times New Roman"/>
          <w:b/>
          <w:sz w:val="28"/>
          <w:szCs w:val="28"/>
        </w:rPr>
        <w:t>А.К.Акмолдоев</w:t>
      </w:r>
      <w:proofErr w:type="spellEnd"/>
      <w:r w:rsidRPr="00887FEC">
        <w:rPr>
          <w:rFonts w:ascii="Times New Roman" w:hAnsi="Times New Roman" w:cs="Times New Roman"/>
          <w:b/>
          <w:sz w:val="28"/>
          <w:szCs w:val="28"/>
        </w:rPr>
        <w:t>)</w:t>
      </w:r>
    </w:p>
    <w:p w:rsidR="00887FEC" w:rsidRPr="002401BE" w:rsidRDefault="00887FEC" w:rsidP="00887FEC">
      <w:pPr>
        <w:pStyle w:val="a6"/>
        <w:tabs>
          <w:tab w:val="clear" w:pos="4677"/>
          <w:tab w:val="clear" w:pos="9355"/>
        </w:tabs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87FEC" w:rsidRPr="002401BE" w:rsidSect="00771BB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F18C2"/>
    <w:multiLevelType w:val="hybridMultilevel"/>
    <w:tmpl w:val="150EFBC8"/>
    <w:lvl w:ilvl="0" w:tplc="8F925450">
      <w:start w:val="1"/>
      <w:numFmt w:val="decimal"/>
      <w:lvlText w:val="%1."/>
      <w:lvlJc w:val="left"/>
      <w:pPr>
        <w:ind w:left="1359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FC"/>
    <w:rsid w:val="00116837"/>
    <w:rsid w:val="00182B60"/>
    <w:rsid w:val="002401BE"/>
    <w:rsid w:val="002F0AD6"/>
    <w:rsid w:val="003739B6"/>
    <w:rsid w:val="003E427B"/>
    <w:rsid w:val="00474C65"/>
    <w:rsid w:val="0053621C"/>
    <w:rsid w:val="005E4AB4"/>
    <w:rsid w:val="007531B0"/>
    <w:rsid w:val="007643C2"/>
    <w:rsid w:val="00771BBE"/>
    <w:rsid w:val="00792830"/>
    <w:rsid w:val="008031F7"/>
    <w:rsid w:val="00887FEC"/>
    <w:rsid w:val="00951CD8"/>
    <w:rsid w:val="00970921"/>
    <w:rsid w:val="009E0052"/>
    <w:rsid w:val="00A40798"/>
    <w:rsid w:val="00B82BBD"/>
    <w:rsid w:val="00BE01FD"/>
    <w:rsid w:val="00CE4BCE"/>
    <w:rsid w:val="00CF53DC"/>
    <w:rsid w:val="00D15FA2"/>
    <w:rsid w:val="00DA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4FD89"/>
  <w15:docId w15:val="{06C26C88-DC66-43FB-BD22-B5E63A33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1F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41FC"/>
    <w:pPr>
      <w:spacing w:after="0" w:line="240" w:lineRule="auto"/>
    </w:pPr>
  </w:style>
  <w:style w:type="table" w:styleId="a4">
    <w:name w:val="Table Grid"/>
    <w:basedOn w:val="a1"/>
    <w:uiPriority w:val="59"/>
    <w:rsid w:val="00DA4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DA41F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A41F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A41FC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DA4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41FC"/>
  </w:style>
  <w:style w:type="paragraph" w:customStyle="1" w:styleId="tkRedakcijaSpisok">
    <w:name w:val="_В редакции список (tkRedakcijaSpisok)"/>
    <w:basedOn w:val="a"/>
    <w:rsid w:val="00DA41FC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E4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E4B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6</cp:revision>
  <cp:lastPrinted>2021-05-17T04:23:00Z</cp:lastPrinted>
  <dcterms:created xsi:type="dcterms:W3CDTF">2021-05-12T11:32:00Z</dcterms:created>
  <dcterms:modified xsi:type="dcterms:W3CDTF">2021-05-17T04:37:00Z</dcterms:modified>
</cp:coreProperties>
</file>